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730" w:rsidRPr="002B5704" w:rsidRDefault="002B5704" w:rsidP="002B5704">
      <w:pPr>
        <w:pStyle w:val="Title"/>
        <w:rPr>
          <w:rFonts w:ascii="Comic Sans MS" w:hAnsi="Comic Sans MS"/>
        </w:rPr>
      </w:pPr>
      <w:r w:rsidRPr="002B5704">
        <w:rPr>
          <w:rFonts w:ascii="Comic Sans MS" w:hAnsi="Comic Sans MS"/>
        </w:rPr>
        <w:t>December 24 and 25</w:t>
      </w:r>
    </w:p>
    <w:p w:rsidR="002B5704" w:rsidRPr="002B5704" w:rsidRDefault="002B5704">
      <w:pPr>
        <w:rPr>
          <w:rFonts w:ascii="Comic Sans MS" w:hAnsi="Comic Sans MS"/>
          <w:b/>
          <w:bCs/>
          <w:sz w:val="32"/>
          <w:szCs w:val="32"/>
        </w:rPr>
      </w:pPr>
      <w:r w:rsidRPr="002B5704">
        <w:rPr>
          <w:rFonts w:ascii="Comic Sans MS" w:hAnsi="Comic Sans MS"/>
          <w:b/>
          <w:bCs/>
          <w:sz w:val="32"/>
          <w:szCs w:val="32"/>
        </w:rPr>
        <w:t>TSWBAT:</w:t>
      </w:r>
    </w:p>
    <w:p w:rsidR="002B5704" w:rsidRPr="002B5704" w:rsidRDefault="002B5704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2B5704">
        <w:rPr>
          <w:rFonts w:ascii="Comic Sans MS" w:hAnsi="Comic Sans MS"/>
          <w:sz w:val="40"/>
          <w:szCs w:val="40"/>
        </w:rPr>
        <w:t>Define at least 5 different learning styles.</w:t>
      </w:r>
    </w:p>
    <w:p w:rsidR="002B5704" w:rsidRPr="002B5704" w:rsidRDefault="002B5704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2B5704">
        <w:rPr>
          <w:rFonts w:ascii="Comic Sans MS" w:hAnsi="Comic Sans MS"/>
          <w:sz w:val="40"/>
          <w:szCs w:val="40"/>
        </w:rPr>
        <w:t>State which learning styles relate to themselves.</w:t>
      </w:r>
    </w:p>
    <w:p w:rsidR="002B5704" w:rsidRPr="002B5704" w:rsidRDefault="002B5704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2B5704">
        <w:rPr>
          <w:rFonts w:ascii="Comic Sans MS" w:hAnsi="Comic Sans MS"/>
          <w:sz w:val="40"/>
          <w:szCs w:val="40"/>
        </w:rPr>
        <w:t xml:space="preserve">Define and recognize: vowels, consonants, consonant blends, consonant digraphs, silent consonants, vowel digraphs, final e, vowels modified by r, </w:t>
      </w:r>
      <w:proofErr w:type="spellStart"/>
      <w:r w:rsidRPr="002B5704">
        <w:rPr>
          <w:rFonts w:ascii="Comic Sans MS" w:hAnsi="Comic Sans MS"/>
          <w:sz w:val="40"/>
          <w:szCs w:val="40"/>
        </w:rPr>
        <w:t>dipthongs</w:t>
      </w:r>
      <w:proofErr w:type="spellEnd"/>
      <w:proofErr w:type="gramStart"/>
      <w:r w:rsidRPr="002B5704">
        <w:rPr>
          <w:rFonts w:ascii="Comic Sans MS" w:hAnsi="Comic Sans MS"/>
          <w:sz w:val="40"/>
          <w:szCs w:val="40"/>
        </w:rPr>
        <w:t>,  and</w:t>
      </w:r>
      <w:proofErr w:type="gramEnd"/>
      <w:r w:rsidRPr="002B5704">
        <w:rPr>
          <w:rFonts w:ascii="Comic Sans MS" w:hAnsi="Comic Sans MS"/>
          <w:sz w:val="40"/>
          <w:szCs w:val="40"/>
        </w:rPr>
        <w:t xml:space="preserve"> schwa.</w:t>
      </w:r>
    </w:p>
    <w:p w:rsidR="002B5704" w:rsidRPr="002B5704" w:rsidRDefault="002B5704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2B5704">
        <w:rPr>
          <w:rFonts w:ascii="Comic Sans MS" w:hAnsi="Comic Sans MS"/>
          <w:sz w:val="40"/>
          <w:szCs w:val="40"/>
        </w:rPr>
        <w:t>State at least 2 rules of syllabication and accent in phonics.</w:t>
      </w:r>
    </w:p>
    <w:p w:rsidR="002B5704" w:rsidRPr="002B5704" w:rsidRDefault="002B5704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2B5704">
        <w:rPr>
          <w:rFonts w:ascii="Comic Sans MS" w:hAnsi="Comic Sans MS"/>
          <w:sz w:val="40"/>
          <w:szCs w:val="40"/>
        </w:rPr>
        <w:t>Recognize problematic phonics in English.</w:t>
      </w:r>
    </w:p>
    <w:p w:rsidR="002B5704" w:rsidRPr="002B5704" w:rsidRDefault="002B5704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2B5704">
        <w:rPr>
          <w:rFonts w:ascii="Comic Sans MS" w:hAnsi="Comic Sans MS"/>
          <w:sz w:val="40"/>
          <w:szCs w:val="40"/>
        </w:rPr>
        <w:t>Distinguish between activities that foster phonics and global approaches.</w:t>
      </w:r>
    </w:p>
    <w:p w:rsidR="002B5704" w:rsidRPr="002B5704" w:rsidRDefault="002B5704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2B5704">
        <w:rPr>
          <w:rFonts w:ascii="Comic Sans MS" w:hAnsi="Comic Sans MS"/>
          <w:sz w:val="40"/>
          <w:szCs w:val="40"/>
        </w:rPr>
        <w:t>Create at least 3 different exercises to promote both phonic and global approaches.</w:t>
      </w:r>
    </w:p>
    <w:sectPr w:rsidR="002B5704" w:rsidRPr="002B5704" w:rsidSect="008F0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52CBE"/>
    <w:multiLevelType w:val="hybridMultilevel"/>
    <w:tmpl w:val="52A0206A"/>
    <w:lvl w:ilvl="0" w:tplc="35B0E8DC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0"/>
      </w:rPr>
    </w:lvl>
    <w:lvl w:ilvl="1" w:tplc="5BDEF1AE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67225FBB"/>
    <w:multiLevelType w:val="hybridMultilevel"/>
    <w:tmpl w:val="91CA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B5704"/>
    <w:rsid w:val="002B5704"/>
    <w:rsid w:val="004E6C54"/>
    <w:rsid w:val="00830CDE"/>
    <w:rsid w:val="008F0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730"/>
  </w:style>
  <w:style w:type="paragraph" w:styleId="Heading1">
    <w:name w:val="heading 1"/>
    <w:basedOn w:val="Normal"/>
    <w:next w:val="Normal"/>
    <w:link w:val="Heading1Char"/>
    <w:uiPriority w:val="9"/>
    <w:qFormat/>
    <w:rsid w:val="002B5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57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B57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57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B57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semiHidden/>
    <w:rsid w:val="002B570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eastAsia="he-IL" w:bidi="he-IL"/>
    </w:rPr>
  </w:style>
  <w:style w:type="character" w:customStyle="1" w:styleId="HeaderChar">
    <w:name w:val="Header Char"/>
    <w:basedOn w:val="DefaultParagraphFont"/>
    <w:link w:val="Header"/>
    <w:semiHidden/>
    <w:rsid w:val="002B5704"/>
    <w:rPr>
      <w:rFonts w:ascii="Arial" w:eastAsia="Times New Roman" w:hAnsi="Arial" w:cs="Times New Roman"/>
      <w:lang w:eastAsia="he-IL" w:bidi="he-IL"/>
    </w:rPr>
  </w:style>
  <w:style w:type="paragraph" w:customStyle="1" w:styleId="bullets">
    <w:name w:val="bullets"/>
    <w:rsid w:val="002B5704"/>
    <w:pPr>
      <w:numPr>
        <w:numId w:val="1"/>
      </w:numPr>
      <w:spacing w:before="120" w:after="120" w:line="240" w:lineRule="auto"/>
    </w:pPr>
    <w:rPr>
      <w:rFonts w:ascii="Times New Roman" w:eastAsia="Times New Roman" w:hAnsi="Times New Roman" w:cs="Arial"/>
      <w:lang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2B57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57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B57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2</cp:revision>
  <cp:lastPrinted>2012-12-23T15:33:00Z</cp:lastPrinted>
  <dcterms:created xsi:type="dcterms:W3CDTF">2012-12-26T09:31:00Z</dcterms:created>
  <dcterms:modified xsi:type="dcterms:W3CDTF">2012-12-26T09:31:00Z</dcterms:modified>
</cp:coreProperties>
</file>