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01A" w:rsidRPr="005E501A" w:rsidRDefault="005E501A" w:rsidP="005E501A">
      <w:pPr>
        <w:spacing w:before="120" w:after="120" w:line="456" w:lineRule="atLeast"/>
        <w:outlineLvl w:val="0"/>
        <w:rPr>
          <w:rFonts w:ascii="Helvetica" w:eastAsia="Times New Roman" w:hAnsi="Helvetica" w:cs="Tahoma"/>
          <w:color w:val="333333"/>
          <w:kern w:val="36"/>
          <w:sz w:val="43"/>
          <w:szCs w:val="43"/>
          <w:lang w:bidi="he-IL"/>
        </w:rPr>
      </w:pPr>
      <w:r w:rsidRPr="005E501A">
        <w:rPr>
          <w:rFonts w:ascii="Helvetica" w:eastAsia="Times New Roman" w:hAnsi="Helvetica" w:cs="Tahoma"/>
          <w:color w:val="333333"/>
          <w:kern w:val="36"/>
          <w:sz w:val="43"/>
          <w:szCs w:val="43"/>
          <w:lang w:bidi="he-IL"/>
        </w:rPr>
        <w:t>5 Everyday Things You Never Knew Had Names</w:t>
      </w:r>
    </w:p>
    <w:p w:rsidR="005E501A" w:rsidRPr="005E501A" w:rsidRDefault="005E501A" w:rsidP="005E501A">
      <w:pPr>
        <w:spacing w:after="0" w:line="276" w:lineRule="atLeast"/>
        <w:rPr>
          <w:rFonts w:ascii="Helvetica" w:eastAsia="Times New Roman" w:hAnsi="Helvetica" w:cs="Tahoma"/>
          <w:color w:val="333333"/>
          <w:sz w:val="20"/>
          <w:szCs w:val="20"/>
          <w:lang w:bidi="he-IL"/>
        </w:rPr>
      </w:pPr>
      <w:r w:rsidRPr="005E501A">
        <w:rPr>
          <w:rFonts w:ascii="Helvetica" w:eastAsia="Times New Roman" w:hAnsi="Helvetica" w:cs="Tahoma"/>
          <w:color w:val="333333"/>
          <w:sz w:val="20"/>
          <w:szCs w:val="20"/>
          <w:bdr w:val="none" w:sz="0" w:space="0" w:color="auto" w:frame="1"/>
          <w:lang w:bidi="he-IL"/>
        </w:rPr>
        <w:t xml:space="preserve">There are so many things out there that we deal with or see </w:t>
      </w:r>
      <w:proofErr w:type="spellStart"/>
      <w:r w:rsidRPr="005E501A">
        <w:rPr>
          <w:rFonts w:ascii="Helvetica" w:eastAsia="Times New Roman" w:hAnsi="Helvetica" w:cs="Tahoma"/>
          <w:color w:val="333333"/>
          <w:sz w:val="20"/>
          <w:szCs w:val="20"/>
          <w:bdr w:val="none" w:sz="0" w:space="0" w:color="auto" w:frame="1"/>
          <w:lang w:bidi="he-IL"/>
        </w:rPr>
        <w:t>everyday</w:t>
      </w:r>
      <w:proofErr w:type="spellEnd"/>
      <w:r w:rsidRPr="005E501A">
        <w:rPr>
          <w:rFonts w:ascii="Helvetica" w:eastAsia="Times New Roman" w:hAnsi="Helvetica" w:cs="Tahoma"/>
          <w:color w:val="333333"/>
          <w:sz w:val="20"/>
          <w:szCs w:val="20"/>
          <w:bdr w:val="none" w:sz="0" w:space="0" w:color="auto" w:frame="1"/>
          <w:lang w:bidi="he-IL"/>
        </w:rPr>
        <w:t>, but have no idea what they are called.</w:t>
      </w:r>
      <w:r w:rsidRPr="005E501A">
        <w:rPr>
          <w:rFonts w:ascii="Helvetica" w:eastAsia="Times New Roman" w:hAnsi="Helvetica" w:cs="Tahoma"/>
          <w:color w:val="333333"/>
          <w:sz w:val="20"/>
          <w:lang w:bidi="he-IL"/>
        </w:rPr>
        <w:t> </w:t>
      </w:r>
      <w:r w:rsidRPr="005E501A">
        <w:rPr>
          <w:rFonts w:ascii="Helvetica" w:eastAsia="Times New Roman" w:hAnsi="Helvetica" w:cs="Tahoma"/>
          <w:color w:val="333333"/>
          <w:sz w:val="20"/>
          <w:szCs w:val="20"/>
          <w:lang w:bidi="he-IL"/>
        </w:rPr>
        <w:t xml:space="preserve">This is a list of 25 ridiculous real names </w:t>
      </w:r>
      <w:proofErr w:type="gramStart"/>
      <w:r w:rsidRPr="005E501A">
        <w:rPr>
          <w:rFonts w:ascii="Helvetica" w:eastAsia="Times New Roman" w:hAnsi="Helvetica" w:cs="Tahoma"/>
          <w:color w:val="333333"/>
          <w:sz w:val="20"/>
          <w:szCs w:val="20"/>
          <w:lang w:bidi="he-IL"/>
        </w:rPr>
        <w:t xml:space="preserve">for 25 everyday </w:t>
      </w:r>
      <w:proofErr w:type="spellStart"/>
      <w:r w:rsidRPr="005E501A">
        <w:rPr>
          <w:rFonts w:ascii="Helvetica" w:eastAsia="Times New Roman" w:hAnsi="Helvetica" w:cs="Tahoma"/>
          <w:color w:val="333333"/>
          <w:sz w:val="20"/>
          <w:szCs w:val="20"/>
          <w:lang w:bidi="he-IL"/>
        </w:rPr>
        <w:t>items.</w:t>
      </w:r>
      <w:r w:rsidRPr="005E501A">
        <w:rPr>
          <w:rFonts w:ascii="Arial" w:eastAsia="Times New Roman" w:hAnsi="Arial" w:cs="Arial"/>
          <w:color w:val="999999"/>
          <w:spacing w:val="-5"/>
          <w:sz w:val="12"/>
          <w:lang w:bidi="he-IL"/>
        </w:rPr>
        <w:t>posted</w:t>
      </w:r>
      <w:proofErr w:type="spellEnd"/>
      <w:r w:rsidRPr="005E501A">
        <w:rPr>
          <w:rFonts w:ascii="Arial" w:eastAsia="Times New Roman" w:hAnsi="Arial" w:cs="Arial"/>
          <w:color w:val="999999"/>
          <w:spacing w:val="-5"/>
          <w:sz w:val="12"/>
          <w:lang w:bidi="he-IL"/>
        </w:rPr>
        <w:t> about a year ago</w:t>
      </w:r>
      <w:proofErr w:type="gramEnd"/>
    </w:p>
    <w:p w:rsidR="005E501A" w:rsidRPr="005E501A" w:rsidRDefault="005E501A" w:rsidP="005E501A">
      <w:pPr>
        <w:spacing w:line="312" w:lineRule="atLeast"/>
        <w:jc w:val="center"/>
        <w:rPr>
          <w:rFonts w:ascii="Arial" w:eastAsia="Times New Roman" w:hAnsi="Arial" w:cs="Arial"/>
          <w:color w:val="333333"/>
          <w:sz w:val="16"/>
          <w:szCs w:val="16"/>
          <w:lang w:bidi="he-IL"/>
        </w:rPr>
      </w:pPr>
      <w:r w:rsidRPr="005E501A">
        <w:rPr>
          <w:rFonts w:ascii="Arial" w:eastAsia="Times New Roman" w:hAnsi="Arial" w:cs="Arial"/>
          <w:color w:val="333333"/>
          <w:sz w:val="16"/>
          <w:szCs w:val="16"/>
          <w:lang w:bidi="he-IL"/>
        </w:rPr>
        <w:t>2K</w:t>
      </w:r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t>1.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proofErr w:type="spellStart"/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Tittle</w:t>
      </w:r>
      <w:proofErr w:type="spellEnd"/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drawing>
          <wp:inline distT="0" distB="0" distL="0" distR="0">
            <wp:extent cx="2217420" cy="1920240"/>
            <wp:effectExtent l="19050" t="0" r="0" b="0"/>
            <wp:docPr id="2" name="Picture 2" descr="Ti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ttl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proofErr w:type="gram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The dot over an '</w:t>
      </w:r>
      <w:proofErr w:type="spell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i</w:t>
      </w:r>
      <w:proofErr w:type="spellEnd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' or 'j.'</w:t>
      </w:r>
      <w:proofErr w:type="gramEnd"/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t>2.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proofErr w:type="spellStart"/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Lunule</w:t>
      </w:r>
      <w:proofErr w:type="spellEnd"/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drawing>
          <wp:inline distT="0" distB="0" distL="0" distR="0">
            <wp:extent cx="3810000" cy="2446020"/>
            <wp:effectExtent l="19050" t="0" r="0" b="0"/>
            <wp:docPr id="3" name="Picture 3" descr="Lun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nul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proofErr w:type="gram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The white, crescent shaped part at the top of a nail.</w:t>
      </w:r>
      <w:proofErr w:type="gramEnd"/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t>3.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Crepuscular Rays</w:t>
      </w:r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lastRenderedPageBreak/>
        <w:drawing>
          <wp:inline distT="0" distB="0" distL="0" distR="0">
            <wp:extent cx="5715000" cy="4290060"/>
            <wp:effectExtent l="19050" t="0" r="0" b="0"/>
            <wp:docPr id="4" name="Picture 4" descr="Crepuscular R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epuscular Ray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proofErr w:type="gram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Rays of sunlight coming from a certain point in the sky.</w:t>
      </w:r>
      <w:proofErr w:type="gramEnd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 xml:space="preserve"> </w:t>
      </w:r>
      <w:proofErr w:type="gram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Also known as “God's rays.”</w:t>
      </w:r>
      <w:proofErr w:type="gramEnd"/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t>4.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Ferrule</w:t>
      </w:r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lastRenderedPageBreak/>
        <w:drawing>
          <wp:inline distT="0" distB="0" distL="0" distR="0">
            <wp:extent cx="4091940" cy="3695700"/>
            <wp:effectExtent l="19050" t="0" r="3810" b="0"/>
            <wp:docPr id="5" name="Picture 5" descr="Ferr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rrul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proofErr w:type="gram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The metal part on a pencil.</w:t>
      </w:r>
      <w:proofErr w:type="gramEnd"/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t>5.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proofErr w:type="spellStart"/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Gynecomastia</w:t>
      </w:r>
      <w:proofErr w:type="spellEnd"/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drawing>
          <wp:inline distT="0" distB="0" distL="0" distR="0">
            <wp:extent cx="4046220" cy="2682240"/>
            <wp:effectExtent l="19050" t="0" r="0" b="0"/>
            <wp:docPr id="6" name="Picture 6" descr="Gynecomas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ynecomast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proofErr w:type="gram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Man-boobs.</w:t>
      </w:r>
      <w:proofErr w:type="gramEnd"/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t>6.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proofErr w:type="spellStart"/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Muntin</w:t>
      </w:r>
      <w:proofErr w:type="spellEnd"/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lastRenderedPageBreak/>
        <w:drawing>
          <wp:inline distT="0" distB="0" distL="0" distR="0">
            <wp:extent cx="3322320" cy="4572000"/>
            <wp:effectExtent l="19050" t="0" r="0" b="0"/>
            <wp:docPr id="7" name="Picture 7" descr="Mun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nti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proofErr w:type="gram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The strip separating window panes.</w:t>
      </w:r>
      <w:proofErr w:type="gramEnd"/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t>7.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Morton's Toe</w:t>
      </w:r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lastRenderedPageBreak/>
        <w:drawing>
          <wp:inline distT="0" distB="0" distL="0" distR="0">
            <wp:extent cx="4427220" cy="5707380"/>
            <wp:effectExtent l="19050" t="0" r="0" b="0"/>
            <wp:docPr id="8" name="Picture 8" descr="Morton&amp;#39;s T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rton&amp;#39;s To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570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proofErr w:type="gram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When your second toe is bigger than your big toe.</w:t>
      </w:r>
      <w:proofErr w:type="gramEnd"/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t>8.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Arms Akimbo</w:t>
      </w:r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lastRenderedPageBreak/>
        <w:drawing>
          <wp:inline distT="0" distB="0" distL="0" distR="0">
            <wp:extent cx="4107180" cy="3764280"/>
            <wp:effectExtent l="19050" t="0" r="7620" b="0"/>
            <wp:docPr id="9" name="Picture 9" descr="Arms Akim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ms Akimb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proofErr w:type="gram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Exactly what it looks like.</w:t>
      </w:r>
      <w:proofErr w:type="gramEnd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 xml:space="preserve"> </w:t>
      </w:r>
      <w:proofErr w:type="gram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Hands on your hips.</w:t>
      </w:r>
      <w:proofErr w:type="gramEnd"/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t>9.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Desire Path</w:t>
      </w:r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drawing>
          <wp:inline distT="0" distB="0" distL="0" distR="0">
            <wp:extent cx="4762500" cy="3573780"/>
            <wp:effectExtent l="19050" t="0" r="0" b="0"/>
            <wp:docPr id="10" name="Picture 10" descr="Desire P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ire Path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A path created by natural means, simply because it is the “shortest or most easily navigated” way.</w:t>
      </w:r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lastRenderedPageBreak/>
        <w:t>10.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Semantic Satiation</w:t>
      </w:r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drawing>
          <wp:inline distT="0" distB="0" distL="0" distR="0">
            <wp:extent cx="3048000" cy="601980"/>
            <wp:effectExtent l="19050" t="0" r="0" b="0"/>
            <wp:docPr id="11" name="Picture 11" descr="Semantic Sat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mantic Sati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 xml:space="preserve">What happens when you say a word for so long that it loses its </w:t>
      </w:r>
      <w:proofErr w:type="gram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meaning.</w:t>
      </w:r>
      <w:proofErr w:type="gramEnd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 xml:space="preserve"> Limit </w:t>
      </w:r>
      <w:proofErr w:type="spell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limit</w:t>
      </w:r>
      <w:proofErr w:type="spellEnd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 xml:space="preserve"> </w:t>
      </w:r>
      <w:proofErr w:type="spell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limit</w:t>
      </w:r>
      <w:proofErr w:type="spellEnd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 xml:space="preserve"> </w:t>
      </w:r>
      <w:proofErr w:type="spell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limit</w:t>
      </w:r>
      <w:proofErr w:type="spellEnd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 xml:space="preserve"> </w:t>
      </w:r>
      <w:proofErr w:type="spell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limit</w:t>
      </w:r>
      <w:proofErr w:type="spellEnd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 xml:space="preserve"> </w:t>
      </w:r>
      <w:proofErr w:type="spell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limit</w:t>
      </w:r>
      <w:proofErr w:type="spellEnd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 xml:space="preserve"> </w:t>
      </w:r>
      <w:proofErr w:type="spell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limit</w:t>
      </w:r>
      <w:proofErr w:type="spellEnd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 xml:space="preserve"> </w:t>
      </w:r>
      <w:proofErr w:type="spell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limit</w:t>
      </w:r>
      <w:proofErr w:type="spellEnd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 xml:space="preserve"> </w:t>
      </w:r>
      <w:proofErr w:type="spell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limit</w:t>
      </w:r>
      <w:proofErr w:type="spellEnd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.</w:t>
      </w:r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t>11.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proofErr w:type="spellStart"/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Skeuomorph</w:t>
      </w:r>
      <w:proofErr w:type="spellEnd"/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drawing>
          <wp:inline distT="0" distB="0" distL="0" distR="0">
            <wp:extent cx="2865120" cy="5692140"/>
            <wp:effectExtent l="19050" t="0" r="0" b="0"/>
            <wp:docPr id="12" name="Picture 12" descr="Skeuomor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keuomorph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569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“A design feature copied from a similar artifact in another material, even when not functionally necessary.” For example, rivets on jeans, copper color on pennies, the shutter sound on a digital camera, and the pointless handle above.</w:t>
      </w:r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t>12.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proofErr w:type="spellStart"/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Brannock</w:t>
      </w:r>
      <w:proofErr w:type="spellEnd"/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 xml:space="preserve"> Device</w:t>
      </w:r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lastRenderedPageBreak/>
        <w:drawing>
          <wp:inline distT="0" distB="0" distL="0" distR="0">
            <wp:extent cx="3710940" cy="3619500"/>
            <wp:effectExtent l="19050" t="0" r="3810" b="0"/>
            <wp:docPr id="13" name="Picture 13" descr="Brannock De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nnock Devic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What is used to measure your feet at the shoe store.</w:t>
      </w:r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t>13.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proofErr w:type="spellStart"/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Paresthesia</w:t>
      </w:r>
      <w:proofErr w:type="spellEnd"/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drawing>
          <wp:inline distT="0" distB="0" distL="0" distR="0">
            <wp:extent cx="4053840" cy="2141220"/>
            <wp:effectExtent l="19050" t="0" r="3810" b="0"/>
            <wp:docPr id="14" name="Picture 14" descr="Paresth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resthesi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 xml:space="preserve">The pins and needles feeling you get when part of your body falls asleep. Bonus! This is known as </w:t>
      </w:r>
      <w:proofErr w:type="spell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obdormition</w:t>
      </w:r>
      <w:proofErr w:type="spellEnd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.</w:t>
      </w:r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t>14.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proofErr w:type="spellStart"/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Phosphenes</w:t>
      </w:r>
      <w:proofErr w:type="spellEnd"/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lastRenderedPageBreak/>
        <w:drawing>
          <wp:inline distT="0" distB="0" distL="0" distR="0">
            <wp:extent cx="5143500" cy="3421380"/>
            <wp:effectExtent l="19050" t="0" r="0" b="0"/>
            <wp:docPr id="15" name="Picture 15" descr="Phosph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sphene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The lights you see when you close your eyes and press your hands to them.</w:t>
      </w:r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t>15.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proofErr w:type="spellStart"/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Armscye</w:t>
      </w:r>
      <w:proofErr w:type="spellEnd"/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drawing>
          <wp:inline distT="0" distB="0" distL="0" distR="0">
            <wp:extent cx="2750820" cy="3909060"/>
            <wp:effectExtent l="19050" t="0" r="0" b="0"/>
            <wp:docPr id="16" name="Picture 16" descr="Armsc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rmscy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proofErr w:type="gram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The armhole in most clothing.</w:t>
      </w:r>
      <w:proofErr w:type="gramEnd"/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lastRenderedPageBreak/>
        <w:t>16.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proofErr w:type="spellStart"/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Wamble</w:t>
      </w:r>
      <w:proofErr w:type="spellEnd"/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drawing>
          <wp:inline distT="0" distB="0" distL="0" distR="0">
            <wp:extent cx="5715000" cy="3368040"/>
            <wp:effectExtent l="19050" t="0" r="0" b="0"/>
            <wp:docPr id="17" name="Picture 17" descr="Wam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amb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proofErr w:type="gram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Stomach rumble.</w:t>
      </w:r>
      <w:proofErr w:type="gramEnd"/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t>17.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Feat</w:t>
      </w:r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lastRenderedPageBreak/>
        <w:drawing>
          <wp:inline distT="0" distB="0" distL="0" distR="0">
            <wp:extent cx="4762500" cy="4762500"/>
            <wp:effectExtent l="19050" t="0" r="0" b="0"/>
            <wp:docPr id="18" name="Picture 18" descr="F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ea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proofErr w:type="gram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A dangling piece of curly hair.</w:t>
      </w:r>
      <w:proofErr w:type="gramEnd"/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t>18.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Peen</w:t>
      </w:r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lastRenderedPageBreak/>
        <w:drawing>
          <wp:inline distT="0" distB="0" distL="0" distR="0">
            <wp:extent cx="3810000" cy="3810000"/>
            <wp:effectExtent l="19050" t="0" r="0" b="0"/>
            <wp:docPr id="19" name="Picture 19" descr="P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e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The side opposite the hammer's striking side.</w:t>
      </w:r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t>19.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 xml:space="preserve">Rectal </w:t>
      </w:r>
      <w:proofErr w:type="spellStart"/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Tenesmus</w:t>
      </w:r>
      <w:proofErr w:type="spellEnd"/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drawing>
          <wp:inline distT="0" distB="0" distL="0" distR="0">
            <wp:extent cx="3429000" cy="3429000"/>
            <wp:effectExtent l="19050" t="0" r="0" b="0"/>
            <wp:docPr id="20" name="Picture 20" descr="Rectal Tenes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ctal Tenesmu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proofErr w:type="gram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The feeling of incomplete defecation.</w:t>
      </w:r>
      <w:proofErr w:type="gramEnd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 xml:space="preserve"> We've all been there.</w:t>
      </w:r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lastRenderedPageBreak/>
        <w:t>20.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proofErr w:type="spellStart"/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Dysania</w:t>
      </w:r>
      <w:proofErr w:type="spellEnd"/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drawing>
          <wp:inline distT="0" distB="0" distL="0" distR="0">
            <wp:extent cx="4594860" cy="3268980"/>
            <wp:effectExtent l="19050" t="0" r="0" b="0"/>
            <wp:docPr id="21" name="Picture 21" descr="Dys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ysani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proofErr w:type="gram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The state of finding it hard to get out of the bed in the morning.</w:t>
      </w:r>
      <w:proofErr w:type="gramEnd"/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t>21.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proofErr w:type="spellStart"/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Mondegreen</w:t>
      </w:r>
      <w:proofErr w:type="spellEnd"/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lastRenderedPageBreak/>
        <w:drawing>
          <wp:inline distT="0" distB="0" distL="0" distR="0">
            <wp:extent cx="4290060" cy="4290060"/>
            <wp:effectExtent l="19050" t="0" r="0" b="0"/>
            <wp:docPr id="22" name="Picture 22" descr="Monde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ondegreen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proofErr w:type="gram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Misheard lyrics.</w:t>
      </w:r>
      <w:proofErr w:type="gramEnd"/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t>22.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proofErr w:type="spellStart"/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Petrichor</w:t>
      </w:r>
      <w:proofErr w:type="spellEnd"/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drawing>
          <wp:inline distT="0" distB="0" distL="0" distR="0">
            <wp:extent cx="4762500" cy="3192780"/>
            <wp:effectExtent l="19050" t="0" r="0" b="0"/>
            <wp:docPr id="23" name="Picture 23" descr="Petric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etrichor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lastRenderedPageBreak/>
        <w:t>The way it smells outside after rain.</w:t>
      </w:r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t>23.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proofErr w:type="spellStart"/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Philtrum</w:t>
      </w:r>
      <w:proofErr w:type="spellEnd"/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drawing>
          <wp:inline distT="0" distB="0" distL="0" distR="0">
            <wp:extent cx="4922520" cy="3314700"/>
            <wp:effectExtent l="19050" t="0" r="0" b="0"/>
            <wp:docPr id="24" name="Picture 24" descr="Phil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iltr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The groove located just below the nose and above the middle of the lips.</w:t>
      </w:r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t>24.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proofErr w:type="spellStart"/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Purlicue</w:t>
      </w:r>
      <w:proofErr w:type="spellEnd"/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drawing>
          <wp:inline distT="0" distB="0" distL="0" distR="0">
            <wp:extent cx="4762500" cy="3169920"/>
            <wp:effectExtent l="19050" t="0" r="0" b="0"/>
            <wp:docPr id="25" name="Picture 25" descr="Purlic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urlicu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proofErr w:type="gram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The space between the thumb and the forefingers.</w:t>
      </w:r>
      <w:proofErr w:type="gramEnd"/>
    </w:p>
    <w:p w:rsidR="005E501A" w:rsidRPr="005E501A" w:rsidRDefault="005E501A" w:rsidP="005E501A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Georgia" w:eastAsia="Times New Roman" w:hAnsi="Georgia" w:cs="Tahoma"/>
          <w:color w:val="111111"/>
          <w:sz w:val="31"/>
          <w:szCs w:val="31"/>
          <w:lang w:bidi="he-IL"/>
        </w:rPr>
      </w:pPr>
      <w:r w:rsidRPr="005E501A">
        <w:rPr>
          <w:rFonts w:ascii="Georgia" w:eastAsia="Times New Roman" w:hAnsi="Georgia" w:cs="Tahoma"/>
          <w:color w:val="111111"/>
          <w:sz w:val="29"/>
          <w:lang w:bidi="he-IL"/>
        </w:rPr>
        <w:lastRenderedPageBreak/>
        <w:t>25.</w:t>
      </w:r>
      <w:r w:rsidRPr="005E501A">
        <w:rPr>
          <w:rFonts w:ascii="Georgia" w:eastAsia="Times New Roman" w:hAnsi="Georgia" w:cs="Tahoma"/>
          <w:color w:val="111111"/>
          <w:sz w:val="31"/>
          <w:lang w:bidi="he-IL"/>
        </w:rPr>
        <w:t> </w:t>
      </w:r>
      <w:r w:rsidRPr="005E501A">
        <w:rPr>
          <w:rFonts w:ascii="Georgia" w:eastAsia="Times New Roman" w:hAnsi="Georgia" w:cs="Tahoma"/>
          <w:color w:val="111111"/>
          <w:sz w:val="31"/>
          <w:szCs w:val="31"/>
          <w:lang w:bidi="he-IL"/>
        </w:rPr>
        <w:t>Aglet</w:t>
      </w:r>
    </w:p>
    <w:p w:rsidR="005E501A" w:rsidRPr="005E501A" w:rsidRDefault="005E501A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r>
        <w:rPr>
          <w:rFonts w:ascii="Tahoma" w:eastAsia="Times New Roman" w:hAnsi="Tahoma" w:cs="Tahoma"/>
          <w:noProof/>
          <w:color w:val="111111"/>
          <w:sz w:val="14"/>
          <w:szCs w:val="14"/>
          <w:lang w:bidi="he-IL"/>
        </w:rPr>
        <w:drawing>
          <wp:inline distT="0" distB="0" distL="0" distR="0">
            <wp:extent cx="5715000" cy="3810000"/>
            <wp:effectExtent l="19050" t="0" r="0" b="0"/>
            <wp:docPr id="26" name="Picture 26" descr="Ag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glet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A" w:rsidRPr="005E501A" w:rsidRDefault="005E501A" w:rsidP="005E501A">
      <w:pPr>
        <w:spacing w:after="240" w:line="336" w:lineRule="atLeast"/>
        <w:rPr>
          <w:rFonts w:ascii="Tahoma" w:eastAsia="Times New Roman" w:hAnsi="Tahoma" w:cs="Tahoma"/>
          <w:color w:val="111111"/>
          <w:sz w:val="16"/>
          <w:szCs w:val="16"/>
          <w:lang w:bidi="he-IL"/>
        </w:rPr>
      </w:pPr>
      <w:proofErr w:type="gramStart"/>
      <w:r w:rsidRPr="005E501A">
        <w:rPr>
          <w:rFonts w:ascii="Tahoma" w:eastAsia="Times New Roman" w:hAnsi="Tahoma" w:cs="Tahoma"/>
          <w:color w:val="111111"/>
          <w:sz w:val="16"/>
          <w:szCs w:val="16"/>
          <w:lang w:bidi="he-IL"/>
        </w:rPr>
        <w:t>The plastic coating on a shoelace.</w:t>
      </w:r>
      <w:proofErr w:type="gramEnd"/>
    </w:p>
    <w:p w:rsidR="005E501A" w:rsidRPr="005E501A" w:rsidRDefault="002305DC" w:rsidP="005E501A">
      <w:pPr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  <w:lang w:bidi="he-IL"/>
        </w:rPr>
      </w:pPr>
      <w:hyperlink r:id="rId30" w:tgtFrame="_new" w:history="1">
        <w:r w:rsidR="005E501A" w:rsidRPr="005E501A">
          <w:rPr>
            <w:rFonts w:ascii="Verdana" w:eastAsia="Times New Roman" w:hAnsi="Verdana" w:cs="Tahoma"/>
            <w:b/>
            <w:bCs/>
            <w:color w:val="FFFFFF"/>
            <w:sz w:val="19"/>
            <w:lang w:bidi="he-IL"/>
          </w:rPr>
          <w:t xml:space="preserve"> Share on </w:t>
        </w:r>
        <w:proofErr w:type="spellStart"/>
        <w:r w:rsidR="005E501A" w:rsidRPr="005E501A">
          <w:rPr>
            <w:rFonts w:ascii="Verdana" w:eastAsia="Times New Roman" w:hAnsi="Verdana" w:cs="Tahoma"/>
            <w:b/>
            <w:bCs/>
            <w:color w:val="FFFFFF"/>
            <w:sz w:val="19"/>
            <w:lang w:bidi="he-IL"/>
          </w:rPr>
          <w:t>Facebook</w:t>
        </w:r>
        <w:proofErr w:type="spellEnd"/>
      </w:hyperlink>
    </w:p>
    <w:p w:rsidR="00786C3B" w:rsidRDefault="00786C3B"/>
    <w:sectPr w:rsidR="00786C3B" w:rsidSect="00786C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D54875"/>
    <w:multiLevelType w:val="multilevel"/>
    <w:tmpl w:val="FDB0E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E501A"/>
    <w:rsid w:val="002305DC"/>
    <w:rsid w:val="005E501A"/>
    <w:rsid w:val="00786C3B"/>
    <w:rsid w:val="007D5DCD"/>
    <w:rsid w:val="00BC6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C3B"/>
  </w:style>
  <w:style w:type="paragraph" w:styleId="Heading1">
    <w:name w:val="heading 1"/>
    <w:basedOn w:val="Normal"/>
    <w:link w:val="Heading1Char"/>
    <w:uiPriority w:val="9"/>
    <w:qFormat/>
    <w:rsid w:val="005E50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he-IL"/>
    </w:rPr>
  </w:style>
  <w:style w:type="paragraph" w:styleId="Heading3">
    <w:name w:val="heading 3"/>
    <w:basedOn w:val="Normal"/>
    <w:link w:val="Heading3Char"/>
    <w:uiPriority w:val="9"/>
    <w:qFormat/>
    <w:rsid w:val="005E50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501A"/>
    <w:rPr>
      <w:rFonts w:ascii="Times New Roman" w:eastAsia="Times New Roman" w:hAnsi="Times New Roman" w:cs="Times New Roman"/>
      <w:b/>
      <w:bCs/>
      <w:kern w:val="36"/>
      <w:sz w:val="48"/>
      <w:szCs w:val="48"/>
      <w:lang w:bidi="he-IL"/>
    </w:rPr>
  </w:style>
  <w:style w:type="character" w:customStyle="1" w:styleId="Heading3Char">
    <w:name w:val="Heading 3 Char"/>
    <w:basedOn w:val="DefaultParagraphFont"/>
    <w:link w:val="Heading3"/>
    <w:uiPriority w:val="9"/>
    <w:rsid w:val="005E501A"/>
    <w:rPr>
      <w:rFonts w:ascii="Times New Roman" w:eastAsia="Times New Roman" w:hAnsi="Times New Roman" w:cs="Times New Roman"/>
      <w:b/>
      <w:bCs/>
      <w:sz w:val="27"/>
      <w:szCs w:val="27"/>
      <w:lang w:bidi="he-IL"/>
    </w:rPr>
  </w:style>
  <w:style w:type="paragraph" w:customStyle="1" w:styleId="description">
    <w:name w:val="description"/>
    <w:basedOn w:val="Normal"/>
    <w:rsid w:val="005E5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customStyle="1" w:styleId="apple-converted-space">
    <w:name w:val="apple-converted-space"/>
    <w:basedOn w:val="DefaultParagraphFont"/>
    <w:rsid w:val="005E501A"/>
  </w:style>
  <w:style w:type="character" w:customStyle="1" w:styleId="buzzdatetime">
    <w:name w:val="buzz_datetime"/>
    <w:basedOn w:val="DefaultParagraphFont"/>
    <w:rsid w:val="005E501A"/>
  </w:style>
  <w:style w:type="character" w:styleId="Hyperlink">
    <w:name w:val="Hyperlink"/>
    <w:basedOn w:val="DefaultParagraphFont"/>
    <w:uiPriority w:val="99"/>
    <w:semiHidden/>
    <w:unhideWhenUsed/>
    <w:rsid w:val="005E501A"/>
    <w:rPr>
      <w:color w:val="0000FF"/>
      <w:u w:val="single"/>
    </w:rPr>
  </w:style>
  <w:style w:type="character" w:customStyle="1" w:styleId="authortitle">
    <w:name w:val="author_title"/>
    <w:basedOn w:val="DefaultParagraphFont"/>
    <w:rsid w:val="005E501A"/>
  </w:style>
  <w:style w:type="character" w:customStyle="1" w:styleId="icon">
    <w:name w:val="icon"/>
    <w:basedOn w:val="DefaultParagraphFont"/>
    <w:rsid w:val="005E501A"/>
  </w:style>
  <w:style w:type="character" w:customStyle="1" w:styleId="word">
    <w:name w:val="word"/>
    <w:basedOn w:val="DefaultParagraphFont"/>
    <w:rsid w:val="005E501A"/>
  </w:style>
  <w:style w:type="character" w:customStyle="1" w:styleId="num">
    <w:name w:val="num"/>
    <w:basedOn w:val="DefaultParagraphFont"/>
    <w:rsid w:val="005E501A"/>
  </w:style>
  <w:style w:type="paragraph" w:styleId="NormalWeb">
    <w:name w:val="Normal (Web)"/>
    <w:basedOn w:val="Normal"/>
    <w:uiPriority w:val="99"/>
    <w:semiHidden/>
    <w:unhideWhenUsed/>
    <w:rsid w:val="005E5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5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0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7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7622">
              <w:marLeft w:val="0"/>
              <w:marRight w:val="0"/>
              <w:marTop w:val="24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0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95716">
                      <w:marLeft w:val="0"/>
                      <w:marRight w:val="36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9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5173735">
          <w:marLeft w:val="0"/>
          <w:marRight w:val="0"/>
          <w:marTop w:val="0"/>
          <w:marBottom w:val="240"/>
          <w:divBdr>
            <w:top w:val="single" w:sz="4" w:space="5" w:color="DBDBDB"/>
            <w:left w:val="none" w:sz="0" w:space="6" w:color="auto"/>
            <w:bottom w:val="single" w:sz="4" w:space="5" w:color="DBDBDB"/>
            <w:right w:val="none" w:sz="0" w:space="0" w:color="auto"/>
          </w:divBdr>
          <w:divsChild>
            <w:div w:id="801658997">
              <w:marLeft w:val="0"/>
              <w:marRight w:val="216"/>
              <w:marTop w:val="1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3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55410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BBBBBB"/>
                        <w:left w:val="single" w:sz="4" w:space="2" w:color="BBBBBB"/>
                        <w:bottom w:val="single" w:sz="4" w:space="0" w:color="BBBBBB"/>
                        <w:right w:val="single" w:sz="4" w:space="2" w:color="BBBBBB"/>
                      </w:divBdr>
                    </w:div>
                  </w:divsChild>
                </w:div>
              </w:divsChild>
            </w:div>
            <w:div w:id="33698118">
              <w:marLeft w:val="0"/>
              <w:marRight w:val="0"/>
              <w:marTop w:val="1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3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57588">
                      <w:marLeft w:val="36"/>
                      <w:marRight w:val="84"/>
                      <w:marTop w:val="48"/>
                      <w:marBottom w:val="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54324">
                      <w:marLeft w:val="-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3" w:color="BBBBBB"/>
                            <w:bottom w:val="single" w:sz="4" w:space="0" w:color="BBBBBB"/>
                            <w:right w:val="single" w:sz="4" w:space="3" w:color="BBBBBB"/>
                          </w:divBdr>
                        </w:div>
                      </w:divsChild>
                    </w:div>
                  </w:divsChild>
                </w:div>
              </w:divsChild>
            </w:div>
            <w:div w:id="1049494224">
              <w:marLeft w:val="0"/>
              <w:marRight w:val="21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65502">
                  <w:marLeft w:val="0"/>
                  <w:marRight w:val="6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2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114106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BBBBBB"/>
                        <w:left w:val="single" w:sz="4" w:space="2" w:color="BBBBBB"/>
                        <w:bottom w:val="single" w:sz="4" w:space="0" w:color="BBBBBB"/>
                        <w:right w:val="single" w:sz="4" w:space="2" w:color="BBBBBB"/>
                      </w:divBdr>
                    </w:div>
                  </w:divsChild>
                </w:div>
              </w:divsChild>
            </w:div>
            <w:div w:id="19494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572849">
                  <w:marLeft w:val="0"/>
                  <w:marRight w:val="6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89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45130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BBBBBB"/>
                        <w:left w:val="single" w:sz="4" w:space="2" w:color="BBBBBB"/>
                        <w:bottom w:val="single" w:sz="4" w:space="0" w:color="BBBBBB"/>
                        <w:right w:val="single" w:sz="4" w:space="2" w:color="BBBBBB"/>
                      </w:divBdr>
                    </w:div>
                  </w:divsChild>
                </w:div>
              </w:divsChild>
            </w:div>
          </w:divsChild>
        </w:div>
        <w:div w:id="163120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8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8262">
              <w:marLeft w:val="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16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95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907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://www.facebook.com/sharer.php?u=http://www.buzzfeed.com/daves4/25-everyday-things-you-never-knew-had-names&amp;t=25%20Everyday%20Things%20You%20Never%20Knew%20Had%20Nam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</dc:creator>
  <cp:lastModifiedBy>Deborah</cp:lastModifiedBy>
  <cp:revision>2</cp:revision>
  <dcterms:created xsi:type="dcterms:W3CDTF">2012-12-08T08:25:00Z</dcterms:created>
  <dcterms:modified xsi:type="dcterms:W3CDTF">2012-12-09T10:01:00Z</dcterms:modified>
</cp:coreProperties>
</file>